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napToGrid w:val="0"/>
        <w:spacing w:beforeLines="50" w:afterLines="50"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健康应试承诺书</w:t>
      </w:r>
    </w:p>
    <w:p>
      <w:pPr>
        <w:spacing w:line="560" w:lineRule="exact"/>
        <w:rPr>
          <w:rFonts w:ascii="Times New Roman" w:hAnsi="Times New Roman" w:eastAsia="仿宋"/>
        </w:rPr>
      </w:pPr>
      <w:bookmarkStart w:id="0" w:name="_GoBack"/>
      <w:bookmarkEnd w:id="0"/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根据自治区疫情防控管理要求，本人参加自治区</w:t>
      </w:r>
      <w:r>
        <w:rPr>
          <w:rFonts w:ascii="Times New Roman" w:hAnsi="Times New Roman" w:eastAsia="仿宋_GB2312"/>
          <w:sz w:val="32"/>
          <w:szCs w:val="32"/>
        </w:rPr>
        <w:t>2022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全国硕士研究生招生考试，愿意遵守相关规定，承担社会疫情防控责任，并作如下承诺：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本人将提前了解考点所在地关于出行、隔离、检测等相关防疫规定，执行属地各项防疫要求。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本人在考前</w:t>
      </w:r>
      <w:r>
        <w:rPr>
          <w:rFonts w:ascii="Times New Roman" w:hAnsi="Times New Roman" w:eastAsia="仿宋_GB2312"/>
          <w:sz w:val="32"/>
          <w:szCs w:val="32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天内自行测量体温，自我监测健康状况，保证体温低于</w:t>
      </w:r>
      <w:r>
        <w:rPr>
          <w:rFonts w:ascii="Times New Roman" w:hAnsi="Times New Roman" w:eastAsia="仿宋_GB2312"/>
          <w:sz w:val="32"/>
          <w:szCs w:val="32"/>
        </w:rPr>
        <w:t>37.3</w:t>
      </w:r>
      <w:r>
        <w:rPr>
          <w:rFonts w:hint="eastAsia" w:ascii="宋体" w:hAnsi="Times New Roman" w:eastAsia="宋体"/>
          <w:sz w:val="32"/>
          <w:szCs w:val="32"/>
        </w:rPr>
        <w:t>℃</w:t>
      </w:r>
      <w:r>
        <w:rPr>
          <w:rFonts w:ascii="Times New Roman" w:hAnsi="Times New Roman" w:eastAsia="仿宋_GB2312"/>
          <w:sz w:val="32"/>
          <w:szCs w:val="32"/>
        </w:rPr>
        <w:t>、个人健康情况正常。</w:t>
      </w:r>
      <w:r>
        <w:rPr>
          <w:rFonts w:hint="eastAsia" w:ascii="Times New Roman" w:hAnsi="Times New Roman" w:eastAsia="仿宋_GB2312"/>
          <w:sz w:val="32"/>
          <w:szCs w:val="32"/>
        </w:rPr>
        <w:t>本人严格按属地疫情防控要求提供有效期内核酸检测阴性证明。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如在入场前和考试中有发烧（超过</w:t>
      </w:r>
      <w:r>
        <w:rPr>
          <w:rFonts w:ascii="Times New Roman" w:hAnsi="Times New Roman" w:eastAsia="仿宋_GB2312"/>
          <w:sz w:val="32"/>
          <w:szCs w:val="32"/>
        </w:rPr>
        <w:t>37.3</w:t>
      </w:r>
      <w:r>
        <w:rPr>
          <w:rFonts w:hint="eastAsia" w:ascii="宋体" w:hAnsi="Times New Roman" w:eastAsia="宋体"/>
          <w:sz w:val="32"/>
          <w:szCs w:val="32"/>
        </w:rPr>
        <w:t>℃</w:t>
      </w:r>
      <w:r>
        <w:rPr>
          <w:rFonts w:ascii="Times New Roman" w:hAnsi="Times New Roman" w:eastAsia="仿宋_GB2312"/>
          <w:sz w:val="32"/>
          <w:szCs w:val="32"/>
        </w:rPr>
        <w:t>）或咳嗽等呼吸道症状，</w:t>
      </w:r>
      <w:r>
        <w:rPr>
          <w:rFonts w:hint="eastAsia" w:ascii="Times New Roman" w:hAnsi="Times New Roman" w:eastAsia="仿宋_GB2312"/>
          <w:sz w:val="32"/>
          <w:szCs w:val="32"/>
        </w:rPr>
        <w:t>须</w:t>
      </w:r>
      <w:r>
        <w:rPr>
          <w:rFonts w:ascii="Times New Roman" w:hAnsi="Times New Roman" w:eastAsia="仿宋_GB2312"/>
          <w:sz w:val="32"/>
          <w:szCs w:val="32"/>
        </w:rPr>
        <w:t>听从工作人员安排进入备用隔离考场应试。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本人保证以上承诺信息真实、准确，并知悉与之相关的法律责任。如有瞒报、错报、漏报的情况，一切后果由本人承担。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签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名：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2021年12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340DD"/>
    <w:rsid w:val="5393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2021-12-07T11:50:00Z</dcterms:created>
  <dc:creator>admin</dc:creator>
  <cp:lastModifiedBy>admin</cp:lastModifiedBy>
  <dcterms:modified xsi:type="dcterms:W3CDTF">2021-12-07T11:50:39Z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